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FB58" w14:textId="77777777" w:rsidR="002A2D8A" w:rsidRDefault="002A2D8A" w:rsidP="002A2D8A">
      <w:pPr>
        <w:pStyle w:val="BodyTextIndent"/>
        <w:tabs>
          <w:tab w:val="left" w:pos="990"/>
          <w:tab w:val="left" w:pos="8931"/>
          <w:tab w:val="right" w:pos="9450"/>
        </w:tabs>
        <w:ind w:left="0" w:firstLine="0"/>
        <w:jc w:val="center"/>
        <w:rPr>
          <w:rFonts w:ascii="Calibri" w:hAnsi="Calibri" w:cs="Calibri"/>
          <w:lang w:eastAsia="zh-TW"/>
        </w:rPr>
      </w:pPr>
      <w:r>
        <w:rPr>
          <w:noProof/>
        </w:rPr>
        <w:drawing>
          <wp:inline distT="0" distB="0" distL="0" distR="0" wp14:anchorId="0EE7D998" wp14:editId="6F93553D">
            <wp:extent cx="4352290" cy="1104834"/>
            <wp:effectExtent l="0" t="0" r="0" b="635"/>
            <wp:docPr id="1453908295" name="Picture 1453908295" descr="A close up of a logo&#10;&#10;Description automatically generated with medium confidence">
              <a:extLst xmlns:a="http://schemas.openxmlformats.org/drawingml/2006/main">
                <a:ext uri="{FF2B5EF4-FFF2-40B4-BE49-F238E27FC236}">
                  <a16:creationId xmlns:a16="http://schemas.microsoft.com/office/drawing/2014/main" id="{374A823E-90A9-4C7C-BDDC-CB1534801C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08295" name="Picture 1453908295" descr="A close up of a 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387640" cy="1113808"/>
                    </a:xfrm>
                    <a:prstGeom prst="rect">
                      <a:avLst/>
                    </a:prstGeom>
                  </pic:spPr>
                </pic:pic>
              </a:graphicData>
            </a:graphic>
          </wp:inline>
        </w:drawing>
      </w:r>
    </w:p>
    <w:p w14:paraId="63FE82F9" w14:textId="77777777" w:rsidR="002A2D8A" w:rsidRDefault="002A2D8A" w:rsidP="00AC2CB3">
      <w:pPr>
        <w:pStyle w:val="BodyTextIndent"/>
        <w:tabs>
          <w:tab w:val="left" w:pos="990"/>
          <w:tab w:val="left" w:pos="8931"/>
          <w:tab w:val="right" w:pos="9450"/>
        </w:tabs>
        <w:ind w:left="0" w:firstLine="0"/>
        <w:rPr>
          <w:rFonts w:ascii="Calibri" w:hAnsi="Calibri" w:cs="Calibri"/>
          <w:lang w:eastAsia="zh-TW"/>
        </w:rPr>
      </w:pPr>
    </w:p>
    <w:p w14:paraId="78B99EDA" w14:textId="0B415249" w:rsidR="00AC2CB3" w:rsidRPr="005144B0" w:rsidRDefault="00AC2CB3" w:rsidP="00AC2CB3">
      <w:pPr>
        <w:pStyle w:val="BodyTextIndent"/>
        <w:tabs>
          <w:tab w:val="left" w:pos="990"/>
          <w:tab w:val="left" w:pos="8931"/>
          <w:tab w:val="right" w:pos="9450"/>
        </w:tabs>
        <w:ind w:left="0" w:firstLine="0"/>
        <w:rPr>
          <w:rFonts w:ascii="Calibri" w:hAnsi="Calibri" w:cs="Calibri"/>
          <w:lang w:eastAsia="zh-TW"/>
        </w:rPr>
      </w:pPr>
      <w:r w:rsidRPr="005144B0">
        <w:rPr>
          <w:rFonts w:ascii="Calibri" w:hAnsi="Calibri" w:cs="Calibri"/>
          <w:lang w:eastAsia="zh-TW"/>
        </w:rPr>
        <w:t xml:space="preserve">EXCEL </w:t>
      </w:r>
      <w:r w:rsidRPr="005144B0">
        <w:rPr>
          <w:rFonts w:ascii="Calibri" w:hAnsi="Calibri" w:cs="Calibri"/>
        </w:rPr>
        <w:t xml:space="preserve">(Extension and Continuing Education for Life) provides high quality performing arts education through </w:t>
      </w:r>
      <w:r w:rsidRPr="005144B0">
        <w:rPr>
          <w:rFonts w:ascii="Calibri" w:hAnsi="Calibri" w:cs="Calibri"/>
          <w:lang w:eastAsia="zh-TW"/>
        </w:rPr>
        <w:t xml:space="preserve">short courses, full-time programmes, customised workshops, and performance-based productions.  We are now seeking high calibre candidates to join our growing team.  If you are passionate about performing arts education and share our vision in bringing community impact through performing arts and education, we would love to hear from you! </w:t>
      </w:r>
    </w:p>
    <w:p w14:paraId="041008B6" w14:textId="77777777" w:rsidR="00AC2CB3" w:rsidRPr="005144B0" w:rsidRDefault="00AC2CB3" w:rsidP="00AC2CB3">
      <w:pPr>
        <w:pStyle w:val="BodyTextIndent"/>
        <w:tabs>
          <w:tab w:val="left" w:pos="990"/>
          <w:tab w:val="left" w:pos="8931"/>
          <w:tab w:val="right" w:pos="9450"/>
        </w:tabs>
        <w:ind w:left="0" w:firstLine="0"/>
        <w:rPr>
          <w:rFonts w:ascii="Calibri" w:hAnsi="Calibri" w:cs="Calibri"/>
          <w:lang w:eastAsia="zh-TW"/>
        </w:rPr>
      </w:pPr>
      <w:r w:rsidRPr="005144B0">
        <w:rPr>
          <w:rFonts w:ascii="Calibri" w:hAnsi="Calibri" w:cs="Calibri"/>
          <w:lang w:eastAsia="zh-TW"/>
        </w:rPr>
        <w:t xml:space="preserve">EXCEL is a non-profit making subsidiary of HKAPA. </w:t>
      </w:r>
    </w:p>
    <w:p w14:paraId="762AD6CD" w14:textId="77777777" w:rsidR="00AC2CB3" w:rsidRDefault="00AC2CB3" w:rsidP="00AC2CB3">
      <w:pPr>
        <w:pStyle w:val="BodyTextIndent"/>
        <w:tabs>
          <w:tab w:val="left" w:pos="990"/>
          <w:tab w:val="left" w:pos="8931"/>
          <w:tab w:val="right" w:pos="9450"/>
        </w:tabs>
        <w:ind w:left="0" w:firstLine="0"/>
        <w:rPr>
          <w:rFonts w:ascii="Calibri" w:hAnsi="Calibri" w:cs="Calibri"/>
          <w:lang w:eastAsia="zh-TW"/>
        </w:rPr>
      </w:pPr>
    </w:p>
    <w:p w14:paraId="647F6883" w14:textId="77777777" w:rsidR="00AC2CB3" w:rsidRPr="007C6BA4" w:rsidRDefault="00AC2CB3" w:rsidP="00AC2CB3">
      <w:pPr>
        <w:pStyle w:val="BodyTextIndent"/>
        <w:tabs>
          <w:tab w:val="left" w:pos="990"/>
          <w:tab w:val="left" w:pos="8931"/>
          <w:tab w:val="right" w:pos="9450"/>
        </w:tabs>
        <w:ind w:left="0" w:firstLine="0"/>
        <w:rPr>
          <w:rFonts w:ascii="Calibri" w:hAnsi="Calibri" w:cs="Calibri"/>
          <w:color w:val="808080"/>
        </w:rPr>
      </w:pPr>
    </w:p>
    <w:p w14:paraId="06D9551E" w14:textId="7526AB2A" w:rsidR="00AC2CB3" w:rsidRPr="005144B0" w:rsidRDefault="00AC2CB3" w:rsidP="00AC2CB3">
      <w:pPr>
        <w:pStyle w:val="BodyTextIndent"/>
        <w:tabs>
          <w:tab w:val="left" w:pos="990"/>
          <w:tab w:val="right" w:pos="9450"/>
        </w:tabs>
        <w:ind w:left="0" w:firstLine="0"/>
        <w:jc w:val="center"/>
        <w:rPr>
          <w:rFonts w:ascii="Calibri" w:hAnsi="Calibri" w:cs="Calibri"/>
          <w:b/>
        </w:rPr>
      </w:pPr>
      <w:r w:rsidRPr="005144B0">
        <w:rPr>
          <w:rFonts w:ascii="Calibri" w:hAnsi="Calibri" w:cs="Calibri"/>
          <w:b/>
        </w:rPr>
        <w:t>PROGRAMME ASSISTANT</w:t>
      </w:r>
      <w:r w:rsidR="007E1DFF">
        <w:rPr>
          <w:rFonts w:ascii="Calibri" w:hAnsi="Calibri" w:cs="Calibri"/>
          <w:b/>
        </w:rPr>
        <w:t xml:space="preserve"> (</w:t>
      </w:r>
      <w:r w:rsidR="00E706C6">
        <w:rPr>
          <w:rFonts w:ascii="Calibri" w:hAnsi="Calibri" w:cs="Calibri"/>
          <w:b/>
        </w:rPr>
        <w:t>INTER</w:t>
      </w:r>
      <w:r w:rsidR="004B6DEB">
        <w:rPr>
          <w:rFonts w:ascii="Calibri" w:hAnsi="Calibri" w:cs="Calibri"/>
          <w:b/>
        </w:rPr>
        <w:t>N</w:t>
      </w:r>
      <w:r w:rsidR="00644811">
        <w:rPr>
          <w:rFonts w:ascii="Calibri" w:hAnsi="Calibri" w:cs="Calibri"/>
          <w:b/>
        </w:rPr>
        <w:t>)</w:t>
      </w:r>
    </w:p>
    <w:p w14:paraId="5AA3061C" w14:textId="77777777" w:rsidR="00AC2CB3" w:rsidRPr="007C6BA4" w:rsidRDefault="00AC2CB3" w:rsidP="00AC2CB3">
      <w:pPr>
        <w:pStyle w:val="BodyTextIndent"/>
        <w:tabs>
          <w:tab w:val="left" w:pos="990"/>
          <w:tab w:val="right" w:pos="9450"/>
        </w:tabs>
        <w:ind w:left="0" w:firstLine="0"/>
        <w:rPr>
          <w:rFonts w:ascii="Calibri" w:hAnsi="Calibri" w:cs="Calibri"/>
          <w:lang w:eastAsia="zh-TW"/>
        </w:rPr>
      </w:pPr>
    </w:p>
    <w:p w14:paraId="7B1D6C99" w14:textId="7D38340F" w:rsidR="00AC2CB3" w:rsidRDefault="00D71EE3" w:rsidP="00AC2CB3">
      <w:pPr>
        <w:pStyle w:val="BodyTextIndent"/>
        <w:tabs>
          <w:tab w:val="left" w:pos="990"/>
          <w:tab w:val="right" w:pos="9450"/>
        </w:tabs>
        <w:ind w:left="0" w:firstLine="0"/>
        <w:rPr>
          <w:rFonts w:ascii="Calibri" w:hAnsi="Calibri" w:cs="Calibri"/>
          <w:szCs w:val="28"/>
        </w:rPr>
      </w:pPr>
      <w:r w:rsidRPr="00D71EE3">
        <w:rPr>
          <w:rFonts w:ascii="Calibri" w:hAnsi="Calibri" w:cs="Calibri"/>
          <w:szCs w:val="28"/>
        </w:rPr>
        <w:t>The Programme Assistant will assist the Programme Team to assure the smooth execution and operation of EXCEL programmes. The Programme Assistant needs to perform general course administration and office duties, including but not limited to admission and enrollment services, venue scheduling, course promotion</w:t>
      </w:r>
      <w:r w:rsidR="0049638D">
        <w:rPr>
          <w:rFonts w:ascii="Calibri" w:hAnsi="Calibri" w:cs="Calibri"/>
          <w:szCs w:val="28"/>
        </w:rPr>
        <w:t xml:space="preserve"> and graphic design</w:t>
      </w:r>
      <w:r w:rsidRPr="00D71EE3">
        <w:rPr>
          <w:rFonts w:ascii="Calibri" w:hAnsi="Calibri" w:cs="Calibri"/>
          <w:szCs w:val="28"/>
        </w:rPr>
        <w:t xml:space="preserve">, arrangement of course materials and equipment, maintenance of student and tutor records, database management, handling enquiries, </w:t>
      </w:r>
      <w:r w:rsidR="00AA4EE7">
        <w:rPr>
          <w:rFonts w:ascii="Calibri" w:hAnsi="Calibri" w:cs="Calibri"/>
          <w:szCs w:val="28"/>
        </w:rPr>
        <w:t>su</w:t>
      </w:r>
      <w:r w:rsidR="009E5A05">
        <w:rPr>
          <w:rFonts w:ascii="Calibri" w:hAnsi="Calibri" w:cs="Calibri"/>
          <w:szCs w:val="28"/>
        </w:rPr>
        <w:t xml:space="preserve">pervising part-time </w:t>
      </w:r>
      <w:r w:rsidR="007461D1">
        <w:rPr>
          <w:rFonts w:ascii="Calibri" w:hAnsi="Calibri" w:cs="Calibri"/>
          <w:szCs w:val="28"/>
        </w:rPr>
        <w:t>o</w:t>
      </w:r>
      <w:r w:rsidR="00B71471">
        <w:rPr>
          <w:rFonts w:ascii="Calibri" w:hAnsi="Calibri" w:cs="Calibri"/>
          <w:szCs w:val="28"/>
        </w:rPr>
        <w:t>peration</w:t>
      </w:r>
      <w:r w:rsidR="002E58DB">
        <w:rPr>
          <w:rFonts w:ascii="Calibri" w:hAnsi="Calibri" w:cs="Calibri"/>
          <w:szCs w:val="28"/>
        </w:rPr>
        <w:t xml:space="preserve"> </w:t>
      </w:r>
      <w:r w:rsidRPr="00D71EE3">
        <w:rPr>
          <w:rFonts w:ascii="Calibri" w:hAnsi="Calibri" w:cs="Calibri"/>
          <w:szCs w:val="28"/>
        </w:rPr>
        <w:t xml:space="preserve">and other ad hoc duties as assigned.   </w:t>
      </w:r>
    </w:p>
    <w:p w14:paraId="42F218E1" w14:textId="77777777" w:rsidR="00D71EE3" w:rsidRPr="005144B0" w:rsidRDefault="00D71EE3" w:rsidP="00AC2CB3">
      <w:pPr>
        <w:pStyle w:val="BodyTextIndent"/>
        <w:tabs>
          <w:tab w:val="left" w:pos="990"/>
          <w:tab w:val="right" w:pos="9450"/>
        </w:tabs>
        <w:ind w:left="0" w:firstLine="0"/>
        <w:rPr>
          <w:rFonts w:ascii="Calibri" w:hAnsi="Calibri" w:cs="Calibri"/>
          <w:szCs w:val="28"/>
          <w:lang w:eastAsia="zh-TW"/>
        </w:rPr>
      </w:pPr>
    </w:p>
    <w:p w14:paraId="32DC2896" w14:textId="77777777" w:rsidR="00AC2CB3" w:rsidRPr="005144B0" w:rsidRDefault="00AC2CB3" w:rsidP="00AC2CB3">
      <w:pPr>
        <w:pStyle w:val="BodyTextIndent"/>
        <w:tabs>
          <w:tab w:val="left" w:pos="990"/>
          <w:tab w:val="left" w:pos="2160"/>
          <w:tab w:val="left" w:pos="2340"/>
          <w:tab w:val="left" w:pos="2880"/>
          <w:tab w:val="left" w:pos="5850"/>
          <w:tab w:val="right" w:pos="9450"/>
        </w:tabs>
        <w:rPr>
          <w:rFonts w:ascii="Calibri" w:hAnsi="Calibri" w:cs="Calibri"/>
          <w:b/>
          <w:szCs w:val="28"/>
        </w:rPr>
      </w:pPr>
      <w:r w:rsidRPr="005144B0">
        <w:rPr>
          <w:rFonts w:ascii="Calibri" w:hAnsi="Calibri" w:cs="Calibri"/>
          <w:b/>
          <w:szCs w:val="28"/>
        </w:rPr>
        <w:t xml:space="preserve">Requirements: </w:t>
      </w:r>
    </w:p>
    <w:p w14:paraId="430DD7D6" w14:textId="77777777" w:rsidR="00AC2CB3" w:rsidRPr="005144B0" w:rsidRDefault="00AC2CB3" w:rsidP="00AC2CB3">
      <w:pPr>
        <w:pStyle w:val="BodyTextIndent"/>
        <w:tabs>
          <w:tab w:val="left" w:pos="990"/>
          <w:tab w:val="left" w:pos="2160"/>
          <w:tab w:val="left" w:pos="2340"/>
          <w:tab w:val="left" w:pos="2880"/>
          <w:tab w:val="left" w:pos="5850"/>
          <w:tab w:val="right" w:pos="9450"/>
        </w:tabs>
        <w:rPr>
          <w:rFonts w:ascii="Calibri" w:hAnsi="Calibri" w:cs="Calibri"/>
          <w:b/>
          <w:szCs w:val="28"/>
        </w:rPr>
      </w:pPr>
    </w:p>
    <w:p w14:paraId="051E0250" w14:textId="2DFA037C" w:rsidR="00AC2CB3" w:rsidRPr="005144B0" w:rsidRDefault="00AC2CB3" w:rsidP="00AC2CB3">
      <w:pPr>
        <w:pStyle w:val="BodyTextIndent"/>
        <w:numPr>
          <w:ilvl w:val="0"/>
          <w:numId w:val="8"/>
        </w:numPr>
        <w:tabs>
          <w:tab w:val="clear" w:pos="540"/>
          <w:tab w:val="clear" w:pos="1200"/>
          <w:tab w:val="left" w:pos="480"/>
          <w:tab w:val="left" w:pos="2160"/>
          <w:tab w:val="left" w:pos="2340"/>
          <w:tab w:val="left" w:pos="2880"/>
          <w:tab w:val="left" w:pos="5850"/>
          <w:tab w:val="right" w:pos="9450"/>
        </w:tabs>
        <w:ind w:left="480"/>
        <w:rPr>
          <w:rFonts w:ascii="Calibri" w:hAnsi="Calibri" w:cs="Calibri"/>
          <w:szCs w:val="28"/>
        </w:rPr>
      </w:pPr>
      <w:bookmarkStart w:id="0" w:name="_Hlk78366192"/>
      <w:r w:rsidRPr="005144B0">
        <w:rPr>
          <w:rFonts w:ascii="Calibri" w:hAnsi="Calibri" w:cs="Calibri"/>
          <w:szCs w:val="28"/>
          <w:lang w:eastAsia="zh-TW"/>
        </w:rPr>
        <w:t xml:space="preserve">A Higher Diploma or </w:t>
      </w:r>
      <w:r w:rsidR="0070002D">
        <w:rPr>
          <w:rFonts w:ascii="Calibri" w:hAnsi="Calibri" w:cs="Calibri"/>
          <w:szCs w:val="28"/>
          <w:lang w:eastAsia="zh-TW"/>
        </w:rPr>
        <w:t>above</w:t>
      </w:r>
      <w:r w:rsidRPr="005144B0">
        <w:rPr>
          <w:rFonts w:ascii="Calibri" w:hAnsi="Calibri" w:cs="Calibri"/>
          <w:szCs w:val="28"/>
          <w:lang w:eastAsia="zh-TW"/>
        </w:rPr>
        <w:t>.</w:t>
      </w:r>
    </w:p>
    <w:p w14:paraId="6B4B7B2C" w14:textId="77777777" w:rsidR="00AC2CB3" w:rsidRPr="005144B0" w:rsidRDefault="00AC2CB3" w:rsidP="00AC2CB3">
      <w:pPr>
        <w:pStyle w:val="BodyTextIndent"/>
        <w:numPr>
          <w:ilvl w:val="0"/>
          <w:numId w:val="8"/>
        </w:numPr>
        <w:tabs>
          <w:tab w:val="clear" w:pos="540"/>
          <w:tab w:val="clear" w:pos="1200"/>
          <w:tab w:val="left" w:pos="480"/>
          <w:tab w:val="left" w:pos="2160"/>
          <w:tab w:val="left" w:pos="2340"/>
          <w:tab w:val="left" w:pos="2880"/>
          <w:tab w:val="left" w:pos="5850"/>
          <w:tab w:val="right" w:pos="9450"/>
        </w:tabs>
        <w:ind w:left="480"/>
        <w:rPr>
          <w:rFonts w:ascii="Calibri" w:hAnsi="Calibri" w:cs="Calibri"/>
          <w:szCs w:val="28"/>
        </w:rPr>
      </w:pPr>
      <w:r w:rsidRPr="005144B0">
        <w:rPr>
          <w:rFonts w:ascii="Calibri" w:hAnsi="Calibri" w:cs="Calibri"/>
          <w:szCs w:val="28"/>
        </w:rPr>
        <w:t xml:space="preserve">Preferably with one year work experience, but fresh graduates will also be considered. </w:t>
      </w:r>
    </w:p>
    <w:bookmarkEnd w:id="0"/>
    <w:p w14:paraId="49C12518" w14:textId="77777777" w:rsidR="00AC2CB3" w:rsidRPr="005144B0" w:rsidRDefault="00AC2CB3" w:rsidP="00AC2CB3">
      <w:pPr>
        <w:pStyle w:val="BodyTextIndent"/>
        <w:numPr>
          <w:ilvl w:val="0"/>
          <w:numId w:val="8"/>
        </w:numPr>
        <w:tabs>
          <w:tab w:val="clear" w:pos="1200"/>
          <w:tab w:val="left" w:pos="480"/>
          <w:tab w:val="left" w:pos="990"/>
          <w:tab w:val="left" w:pos="2160"/>
          <w:tab w:val="left" w:pos="2340"/>
          <w:tab w:val="left" w:pos="2880"/>
          <w:tab w:val="left" w:pos="5850"/>
          <w:tab w:val="right" w:pos="9450"/>
        </w:tabs>
        <w:ind w:left="480"/>
        <w:rPr>
          <w:rFonts w:ascii="Calibri" w:hAnsi="Calibri" w:cs="Calibri"/>
          <w:szCs w:val="28"/>
        </w:rPr>
      </w:pPr>
      <w:r w:rsidRPr="005144B0">
        <w:rPr>
          <w:rFonts w:ascii="Calibri" w:hAnsi="Calibri" w:cs="Calibri"/>
          <w:szCs w:val="28"/>
        </w:rPr>
        <w:t xml:space="preserve">Excellent </w:t>
      </w:r>
      <w:r w:rsidRPr="005144B0">
        <w:rPr>
          <w:rFonts w:ascii="Calibri" w:hAnsi="Calibri" w:cs="Calibri"/>
          <w:szCs w:val="28"/>
          <w:lang w:eastAsia="zh-TW"/>
        </w:rPr>
        <w:t>communication</w:t>
      </w:r>
      <w:r w:rsidRPr="005144B0">
        <w:rPr>
          <w:rFonts w:ascii="Calibri" w:hAnsi="Calibri" w:cs="Calibri"/>
          <w:szCs w:val="28"/>
        </w:rPr>
        <w:t xml:space="preserve"> and interpersonal skills.</w:t>
      </w:r>
    </w:p>
    <w:p w14:paraId="11B8E8F5" w14:textId="77777777" w:rsidR="00AC2CB3" w:rsidRPr="005144B0" w:rsidRDefault="00AC2CB3" w:rsidP="00AC2CB3">
      <w:pPr>
        <w:pStyle w:val="BodyTextIndent"/>
        <w:numPr>
          <w:ilvl w:val="0"/>
          <w:numId w:val="8"/>
        </w:numPr>
        <w:tabs>
          <w:tab w:val="clear" w:pos="1200"/>
          <w:tab w:val="left" w:pos="480"/>
          <w:tab w:val="left" w:pos="990"/>
          <w:tab w:val="left" w:pos="2160"/>
          <w:tab w:val="left" w:pos="2340"/>
          <w:tab w:val="left" w:pos="2880"/>
          <w:tab w:val="left" w:pos="5850"/>
          <w:tab w:val="right" w:pos="9450"/>
        </w:tabs>
        <w:ind w:left="480"/>
        <w:rPr>
          <w:rFonts w:ascii="Calibri" w:hAnsi="Calibri" w:cs="Calibri"/>
          <w:szCs w:val="28"/>
          <w:lang w:eastAsia="zh-TW"/>
        </w:rPr>
      </w:pPr>
      <w:r w:rsidRPr="005144B0">
        <w:rPr>
          <w:rFonts w:ascii="Calibri" w:hAnsi="Calibri" w:cs="Calibri"/>
          <w:caps/>
          <w:szCs w:val="28"/>
          <w:lang w:eastAsia="zh-TW"/>
        </w:rPr>
        <w:t>s</w:t>
      </w:r>
      <w:r w:rsidRPr="005144B0">
        <w:rPr>
          <w:rFonts w:ascii="Calibri" w:hAnsi="Calibri" w:cs="Calibri"/>
          <w:szCs w:val="28"/>
          <w:lang w:eastAsia="zh-TW"/>
        </w:rPr>
        <w:t>trong sense of responsibility and attentive to details.</w:t>
      </w:r>
      <w:r w:rsidRPr="005144B0">
        <w:rPr>
          <w:rFonts w:ascii="Calibri" w:hAnsi="Calibri" w:cs="Calibri"/>
          <w:szCs w:val="28"/>
        </w:rPr>
        <w:t xml:space="preserve"> </w:t>
      </w:r>
    </w:p>
    <w:p w14:paraId="7DCDAD4E" w14:textId="77777777" w:rsidR="00AC2CB3" w:rsidRPr="005144B0" w:rsidRDefault="00AC2CB3" w:rsidP="00AC2CB3">
      <w:pPr>
        <w:pStyle w:val="BodyTextIndent"/>
        <w:numPr>
          <w:ilvl w:val="0"/>
          <w:numId w:val="8"/>
        </w:numPr>
        <w:tabs>
          <w:tab w:val="clear" w:pos="1200"/>
          <w:tab w:val="left" w:pos="480"/>
          <w:tab w:val="left" w:pos="990"/>
          <w:tab w:val="left" w:pos="2160"/>
          <w:tab w:val="left" w:pos="2340"/>
          <w:tab w:val="left" w:pos="2880"/>
          <w:tab w:val="left" w:pos="5850"/>
          <w:tab w:val="right" w:pos="9450"/>
        </w:tabs>
        <w:ind w:left="480"/>
        <w:rPr>
          <w:rFonts w:ascii="Calibri" w:hAnsi="Calibri" w:cs="Calibri"/>
          <w:szCs w:val="28"/>
          <w:lang w:eastAsia="zh-TW"/>
        </w:rPr>
      </w:pPr>
      <w:r w:rsidRPr="005144B0">
        <w:rPr>
          <w:rFonts w:ascii="Calibri" w:hAnsi="Calibri" w:cs="Calibri"/>
          <w:szCs w:val="28"/>
        </w:rPr>
        <w:t xml:space="preserve">Good command of spoken and written English and Chinese, proficiency in Putonghua </w:t>
      </w:r>
      <w:r w:rsidRPr="005144B0">
        <w:rPr>
          <w:rFonts w:ascii="Calibri" w:hAnsi="Calibri" w:cs="Calibri"/>
          <w:szCs w:val="28"/>
          <w:lang w:eastAsia="zh-TW"/>
        </w:rPr>
        <w:t>could</w:t>
      </w:r>
      <w:r w:rsidRPr="005144B0">
        <w:rPr>
          <w:rFonts w:ascii="Calibri" w:hAnsi="Calibri" w:cs="Calibri"/>
          <w:szCs w:val="28"/>
        </w:rPr>
        <w:t xml:space="preserve"> be an asset</w:t>
      </w:r>
      <w:r w:rsidRPr="005144B0">
        <w:rPr>
          <w:rFonts w:ascii="Calibri" w:hAnsi="Calibri" w:cs="Calibri"/>
          <w:szCs w:val="28"/>
          <w:lang w:eastAsia="zh-TW"/>
        </w:rPr>
        <w:t>.</w:t>
      </w:r>
    </w:p>
    <w:p w14:paraId="011484F2" w14:textId="77777777" w:rsidR="0049638D" w:rsidRDefault="00AC2CB3" w:rsidP="00AC2CB3">
      <w:pPr>
        <w:pStyle w:val="BodyTextIndent"/>
        <w:numPr>
          <w:ilvl w:val="0"/>
          <w:numId w:val="8"/>
        </w:numPr>
        <w:tabs>
          <w:tab w:val="clear" w:pos="1200"/>
          <w:tab w:val="left" w:pos="480"/>
          <w:tab w:val="left" w:pos="990"/>
          <w:tab w:val="left" w:pos="2160"/>
          <w:tab w:val="left" w:pos="2340"/>
          <w:tab w:val="left" w:pos="2880"/>
          <w:tab w:val="left" w:pos="5850"/>
          <w:tab w:val="right" w:pos="9450"/>
        </w:tabs>
        <w:ind w:left="480"/>
        <w:rPr>
          <w:rFonts w:ascii="Calibri" w:hAnsi="Calibri" w:cs="Calibri"/>
          <w:szCs w:val="28"/>
        </w:rPr>
      </w:pPr>
      <w:r w:rsidRPr="005144B0">
        <w:rPr>
          <w:rFonts w:ascii="Calibri" w:hAnsi="Calibri" w:cs="Calibri"/>
          <w:szCs w:val="28"/>
          <w:lang w:eastAsia="zh-TW"/>
        </w:rPr>
        <w:t>Excellent working</w:t>
      </w:r>
      <w:r w:rsidRPr="005144B0">
        <w:rPr>
          <w:rFonts w:ascii="Calibri" w:hAnsi="Calibri" w:cs="Calibri"/>
          <w:szCs w:val="28"/>
        </w:rPr>
        <w:t xml:space="preserve"> knowledge of MS Office and Chinese word processing</w:t>
      </w:r>
      <w:r w:rsidR="0049638D">
        <w:rPr>
          <w:rFonts w:ascii="Calibri" w:hAnsi="Calibri" w:cs="Calibri"/>
          <w:szCs w:val="28"/>
        </w:rPr>
        <w:t>.</w:t>
      </w:r>
    </w:p>
    <w:p w14:paraId="567E9347" w14:textId="2474B227" w:rsidR="00AC2CB3" w:rsidRPr="005144B0" w:rsidRDefault="0049638D" w:rsidP="00AC2CB3">
      <w:pPr>
        <w:pStyle w:val="BodyTextIndent"/>
        <w:numPr>
          <w:ilvl w:val="0"/>
          <w:numId w:val="8"/>
        </w:numPr>
        <w:tabs>
          <w:tab w:val="clear" w:pos="1200"/>
          <w:tab w:val="left" w:pos="480"/>
          <w:tab w:val="left" w:pos="990"/>
          <w:tab w:val="left" w:pos="2160"/>
          <w:tab w:val="left" w:pos="2340"/>
          <w:tab w:val="left" w:pos="2880"/>
          <w:tab w:val="left" w:pos="5850"/>
          <w:tab w:val="right" w:pos="9450"/>
        </w:tabs>
        <w:ind w:left="480"/>
        <w:rPr>
          <w:rFonts w:ascii="Calibri" w:hAnsi="Calibri" w:cs="Calibri"/>
          <w:szCs w:val="28"/>
        </w:rPr>
      </w:pPr>
      <w:r>
        <w:rPr>
          <w:rFonts w:ascii="Calibri" w:hAnsi="Calibri" w:cs="Calibri"/>
          <w:szCs w:val="28"/>
        </w:rPr>
        <w:t>Working knowledge of Canva</w:t>
      </w:r>
      <w:r w:rsidR="00562511">
        <w:rPr>
          <w:rFonts w:ascii="Calibri" w:hAnsi="Calibri" w:cs="Calibri"/>
          <w:szCs w:val="28"/>
        </w:rPr>
        <w:t xml:space="preserve"> or</w:t>
      </w:r>
      <w:r w:rsidR="006F491F">
        <w:rPr>
          <w:rFonts w:ascii="Calibri" w:hAnsi="Calibri" w:cs="Calibri"/>
          <w:szCs w:val="28"/>
        </w:rPr>
        <w:t xml:space="preserve"> </w:t>
      </w:r>
      <w:r w:rsidR="002B6BD5">
        <w:rPr>
          <w:rFonts w:ascii="Calibri" w:hAnsi="Calibri" w:cs="Calibri"/>
          <w:szCs w:val="28"/>
        </w:rPr>
        <w:t>o</w:t>
      </w:r>
      <w:r w:rsidR="00BA2DB6">
        <w:rPr>
          <w:rFonts w:ascii="Calibri" w:hAnsi="Calibri" w:cs="Calibri"/>
          <w:szCs w:val="28"/>
        </w:rPr>
        <w:t xml:space="preserve">ther </w:t>
      </w:r>
      <w:r w:rsidR="00310B44">
        <w:rPr>
          <w:rFonts w:ascii="Calibri" w:hAnsi="Calibri" w:cs="Calibri"/>
          <w:szCs w:val="28"/>
        </w:rPr>
        <w:t>g</w:t>
      </w:r>
      <w:r w:rsidR="0000257F">
        <w:rPr>
          <w:rFonts w:ascii="Calibri" w:hAnsi="Calibri" w:cs="Calibri"/>
          <w:szCs w:val="28"/>
        </w:rPr>
        <w:t>ra</w:t>
      </w:r>
      <w:r w:rsidR="00AB5AA5">
        <w:rPr>
          <w:rFonts w:ascii="Calibri" w:hAnsi="Calibri" w:cs="Calibri"/>
          <w:szCs w:val="28"/>
        </w:rPr>
        <w:t>ph</w:t>
      </w:r>
      <w:r w:rsidR="0034515C">
        <w:rPr>
          <w:rFonts w:ascii="Calibri" w:hAnsi="Calibri" w:cs="Calibri"/>
          <w:szCs w:val="28"/>
        </w:rPr>
        <w:t>ic</w:t>
      </w:r>
      <w:r w:rsidR="002E6270">
        <w:rPr>
          <w:rFonts w:ascii="Calibri" w:hAnsi="Calibri" w:cs="Calibri"/>
          <w:szCs w:val="28"/>
        </w:rPr>
        <w:t xml:space="preserve"> to</w:t>
      </w:r>
      <w:r w:rsidR="003E5609">
        <w:rPr>
          <w:rFonts w:ascii="Calibri" w:hAnsi="Calibri" w:cs="Calibri"/>
          <w:szCs w:val="28"/>
        </w:rPr>
        <w:t>ol</w:t>
      </w:r>
      <w:r w:rsidR="00536B7B">
        <w:rPr>
          <w:rFonts w:ascii="Calibri" w:hAnsi="Calibri" w:cs="Calibri"/>
          <w:szCs w:val="28"/>
        </w:rPr>
        <w:t>s</w:t>
      </w:r>
      <w:r w:rsidR="00AC2CB3" w:rsidRPr="005144B0">
        <w:rPr>
          <w:rFonts w:ascii="Calibri" w:hAnsi="Calibri" w:cs="Calibri"/>
          <w:szCs w:val="28"/>
        </w:rPr>
        <w:t>; and</w:t>
      </w:r>
    </w:p>
    <w:p w14:paraId="50E4F411" w14:textId="4EC1908F" w:rsidR="00AC2CB3" w:rsidRPr="005144B0" w:rsidRDefault="00AC2CB3" w:rsidP="00AC2CB3">
      <w:pPr>
        <w:pStyle w:val="BodyTextIndent"/>
        <w:numPr>
          <w:ilvl w:val="0"/>
          <w:numId w:val="8"/>
        </w:numPr>
        <w:tabs>
          <w:tab w:val="clear" w:pos="1200"/>
          <w:tab w:val="left" w:pos="480"/>
          <w:tab w:val="left" w:pos="990"/>
          <w:tab w:val="left" w:pos="2160"/>
          <w:tab w:val="left" w:pos="2340"/>
          <w:tab w:val="left" w:pos="2880"/>
          <w:tab w:val="left" w:pos="5850"/>
          <w:tab w:val="right" w:pos="9450"/>
        </w:tabs>
        <w:ind w:left="480"/>
        <w:rPr>
          <w:rFonts w:ascii="Calibri" w:hAnsi="Calibri" w:cs="Calibri"/>
          <w:szCs w:val="28"/>
        </w:rPr>
      </w:pPr>
      <w:r w:rsidRPr="005144B0">
        <w:rPr>
          <w:rFonts w:ascii="Calibri" w:hAnsi="Calibri" w:cs="Calibri"/>
          <w:szCs w:val="28"/>
        </w:rPr>
        <w:t>Available to work</w:t>
      </w:r>
      <w:r w:rsidR="00940070">
        <w:rPr>
          <w:rFonts w:ascii="Calibri" w:hAnsi="Calibri" w:cs="Calibri"/>
          <w:szCs w:val="28"/>
        </w:rPr>
        <w:t xml:space="preserve"> on roster </w:t>
      </w:r>
      <w:r w:rsidR="0056708A">
        <w:rPr>
          <w:rFonts w:ascii="Calibri" w:hAnsi="Calibri" w:cs="Calibri"/>
          <w:szCs w:val="28"/>
        </w:rPr>
        <w:t>and</w:t>
      </w:r>
      <w:r w:rsidR="00947EF2">
        <w:rPr>
          <w:rFonts w:ascii="Calibri" w:hAnsi="Calibri" w:cs="Calibri"/>
          <w:szCs w:val="28"/>
        </w:rPr>
        <w:t xml:space="preserve"> </w:t>
      </w:r>
      <w:r w:rsidR="00280EE4">
        <w:rPr>
          <w:rFonts w:ascii="Calibri" w:hAnsi="Calibri" w:cs="Calibri"/>
          <w:szCs w:val="28"/>
        </w:rPr>
        <w:t xml:space="preserve">at </w:t>
      </w:r>
      <w:r w:rsidR="00761AEB">
        <w:rPr>
          <w:rFonts w:ascii="Calibri" w:hAnsi="Calibri" w:cs="Calibri"/>
          <w:szCs w:val="28"/>
        </w:rPr>
        <w:t>EXCE</w:t>
      </w:r>
      <w:r w:rsidR="00A8190D">
        <w:rPr>
          <w:rFonts w:ascii="Calibri" w:hAnsi="Calibri" w:cs="Calibri"/>
          <w:szCs w:val="28"/>
        </w:rPr>
        <w:t xml:space="preserve">L </w:t>
      </w:r>
      <w:r w:rsidR="0059463D">
        <w:rPr>
          <w:rFonts w:ascii="Calibri" w:hAnsi="Calibri" w:cs="Calibri"/>
          <w:szCs w:val="28"/>
        </w:rPr>
        <w:t>p</w:t>
      </w:r>
      <w:r w:rsidR="00456C7E">
        <w:rPr>
          <w:rFonts w:ascii="Calibri" w:hAnsi="Calibri" w:cs="Calibri"/>
          <w:szCs w:val="28"/>
        </w:rPr>
        <w:t>rogra</w:t>
      </w:r>
      <w:r w:rsidR="00AC092A">
        <w:rPr>
          <w:rFonts w:ascii="Calibri" w:hAnsi="Calibri" w:cs="Calibri"/>
          <w:szCs w:val="28"/>
        </w:rPr>
        <w:t>m</w:t>
      </w:r>
      <w:r w:rsidR="005244BD">
        <w:rPr>
          <w:rFonts w:ascii="Calibri" w:hAnsi="Calibri" w:cs="Calibri"/>
          <w:szCs w:val="28"/>
        </w:rPr>
        <w:t>m</w:t>
      </w:r>
      <w:r w:rsidR="00B11A3D">
        <w:rPr>
          <w:rFonts w:ascii="Calibri" w:hAnsi="Calibri" w:cs="Calibri"/>
          <w:szCs w:val="28"/>
        </w:rPr>
        <w:t>e</w:t>
      </w:r>
      <w:r w:rsidR="00FC382F">
        <w:rPr>
          <w:rFonts w:ascii="Calibri" w:hAnsi="Calibri" w:cs="Calibri"/>
          <w:szCs w:val="28"/>
        </w:rPr>
        <w:t xml:space="preserve"> </w:t>
      </w:r>
      <w:r w:rsidR="00883F3E">
        <w:rPr>
          <w:rFonts w:ascii="Calibri" w:hAnsi="Calibri" w:cs="Calibri"/>
          <w:szCs w:val="28"/>
        </w:rPr>
        <w:t>venues</w:t>
      </w:r>
      <w:r w:rsidRPr="005144B0">
        <w:rPr>
          <w:rFonts w:ascii="Calibri" w:hAnsi="Calibri" w:cs="Calibri"/>
          <w:szCs w:val="28"/>
        </w:rPr>
        <w:t xml:space="preserve">. </w:t>
      </w:r>
    </w:p>
    <w:p w14:paraId="51DEDF8C" w14:textId="77777777" w:rsidR="00AC2CB3" w:rsidRPr="00060E35" w:rsidRDefault="00AC2CB3" w:rsidP="00AC2CB3">
      <w:pPr>
        <w:rPr>
          <w:rFonts w:ascii="Calibri" w:hAnsi="Calibri" w:cs="Calibri"/>
          <w:sz w:val="28"/>
          <w:szCs w:val="28"/>
          <w:lang w:val="en-US"/>
        </w:rPr>
      </w:pPr>
    </w:p>
    <w:p w14:paraId="6E32CC9B" w14:textId="77777777" w:rsidR="00AC2CB3" w:rsidRPr="00DB5336" w:rsidRDefault="00AC2CB3" w:rsidP="00AC2CB3">
      <w:pPr>
        <w:pStyle w:val="Heading1"/>
        <w:rPr>
          <w:rFonts w:ascii="Calibri" w:hAnsi="Calibri" w:cs="Calibri"/>
          <w:b/>
          <w:bCs/>
          <w:color w:val="000000" w:themeColor="text1"/>
          <w:sz w:val="24"/>
          <w:lang w:val="en-US"/>
        </w:rPr>
      </w:pPr>
      <w:r w:rsidRPr="00DB5336">
        <w:rPr>
          <w:rFonts w:ascii="Calibri" w:hAnsi="Calibri" w:cs="Calibri"/>
          <w:b/>
          <w:bCs/>
          <w:color w:val="000000" w:themeColor="text1"/>
          <w:sz w:val="24"/>
          <w:lang w:val="en-US"/>
        </w:rPr>
        <w:t>Terms of Appointment</w:t>
      </w:r>
    </w:p>
    <w:p w14:paraId="2DE052D7" w14:textId="77777777" w:rsidR="00AC2CB3" w:rsidRPr="005144B0" w:rsidRDefault="00AC2CB3" w:rsidP="00AC2CB3">
      <w:pPr>
        <w:rPr>
          <w:rFonts w:eastAsia="PMingLiU"/>
          <w:lang w:eastAsia="en-US"/>
        </w:rPr>
      </w:pPr>
    </w:p>
    <w:p w14:paraId="11D6D7C0" w14:textId="4D7C0867" w:rsidR="00AC2CB3" w:rsidRPr="00DB5336" w:rsidRDefault="00AC2CB3" w:rsidP="00AC2CB3">
      <w:pPr>
        <w:pStyle w:val="Heading1"/>
        <w:rPr>
          <w:rFonts w:ascii="Calibri" w:eastAsia="??????" w:hAnsi="Calibri" w:cs="Calibri"/>
          <w:color w:val="000000" w:themeColor="text1"/>
          <w:sz w:val="24"/>
          <w:szCs w:val="28"/>
          <w:lang w:val="en-US" w:eastAsia="en-US"/>
        </w:rPr>
      </w:pPr>
      <w:r w:rsidRPr="00DB5336">
        <w:rPr>
          <w:rFonts w:ascii="Calibri" w:eastAsia="PMingLiU" w:hAnsi="Calibri" w:cs="Calibri"/>
          <w:color w:val="000000" w:themeColor="text1"/>
          <w:sz w:val="24"/>
          <w:szCs w:val="28"/>
          <w:lang w:val="en-US" w:eastAsia="en-US"/>
        </w:rPr>
        <w:t xml:space="preserve">Appointment will be made on a </w:t>
      </w:r>
      <w:r w:rsidR="00F4213A">
        <w:rPr>
          <w:rFonts w:ascii="Calibri" w:eastAsia="??????" w:hAnsi="Calibri" w:cs="Calibri"/>
          <w:color w:val="000000" w:themeColor="text1"/>
          <w:sz w:val="24"/>
          <w:szCs w:val="28"/>
          <w:lang w:val="en-US" w:eastAsia="en-US"/>
        </w:rPr>
        <w:t>O</w:t>
      </w:r>
      <w:r w:rsidR="00A34E3F">
        <w:rPr>
          <w:rFonts w:ascii="Calibri" w:hAnsi="Calibri" w:cs="Calibri"/>
          <w:color w:val="000000" w:themeColor="text1"/>
          <w:sz w:val="24"/>
          <w:szCs w:val="28"/>
          <w:lang w:val="en-US" w:eastAsia="en-US"/>
        </w:rPr>
        <w:t>ne</w:t>
      </w:r>
      <w:r w:rsidRPr="00DB5336">
        <w:rPr>
          <w:rFonts w:ascii="Calibri" w:eastAsia="PMingLiU" w:hAnsi="Calibri" w:cs="Calibri"/>
          <w:color w:val="000000" w:themeColor="text1"/>
          <w:sz w:val="24"/>
          <w:szCs w:val="28"/>
          <w:lang w:val="en-US" w:eastAsia="en-US"/>
        </w:rPr>
        <w:t>-year fixed-term contract. Salary offered will be commensurate with qualifications and experience. Fringe benefits include:</w:t>
      </w:r>
    </w:p>
    <w:p w14:paraId="7A1FABD3" w14:textId="77777777" w:rsidR="00AC2CB3" w:rsidRPr="00DB5336" w:rsidRDefault="00AC2CB3" w:rsidP="00AC2CB3">
      <w:pPr>
        <w:rPr>
          <w:rFonts w:ascii="Calibri" w:eastAsia="PMingLiU" w:hAnsi="Calibri" w:cs="Calibri"/>
          <w:color w:val="000000" w:themeColor="text1"/>
          <w:sz w:val="24"/>
          <w:szCs w:val="28"/>
          <w:lang w:val="en-US" w:eastAsia="en-US"/>
        </w:rPr>
      </w:pPr>
    </w:p>
    <w:p w14:paraId="2C0FBE02" w14:textId="77777777" w:rsidR="00AC2CB3" w:rsidRPr="005144B0" w:rsidRDefault="00AC2CB3" w:rsidP="00AC2CB3">
      <w:pPr>
        <w:pStyle w:val="ListParagraph"/>
        <w:numPr>
          <w:ilvl w:val="0"/>
          <w:numId w:val="2"/>
        </w:numPr>
        <w:rPr>
          <w:rFonts w:ascii="Calibri" w:hAnsi="Calibri" w:cs="Calibri"/>
        </w:rPr>
      </w:pPr>
      <w:r w:rsidRPr="005144B0">
        <w:rPr>
          <w:rFonts w:ascii="Calibri" w:hAnsi="Calibri" w:cs="Calibri"/>
        </w:rPr>
        <w:t>Medical benefits</w:t>
      </w:r>
    </w:p>
    <w:p w14:paraId="72F90C0B" w14:textId="77777777" w:rsidR="00AC2CB3" w:rsidRPr="005144B0" w:rsidRDefault="00AC2CB3" w:rsidP="00AC2CB3">
      <w:pPr>
        <w:pStyle w:val="ListParagraph"/>
        <w:numPr>
          <w:ilvl w:val="0"/>
          <w:numId w:val="2"/>
        </w:numPr>
        <w:rPr>
          <w:rFonts w:ascii="Calibri" w:hAnsi="Calibri" w:cs="Calibri"/>
        </w:rPr>
      </w:pPr>
      <w:r w:rsidRPr="005144B0">
        <w:rPr>
          <w:rFonts w:ascii="Calibri" w:hAnsi="Calibri" w:cs="Calibri"/>
        </w:rPr>
        <w:t>Annual Leave</w:t>
      </w:r>
    </w:p>
    <w:p w14:paraId="57500079" w14:textId="77777777" w:rsidR="00AC2CB3" w:rsidRPr="005144B0" w:rsidRDefault="00AC2CB3" w:rsidP="00AC2CB3">
      <w:pPr>
        <w:pStyle w:val="ListParagraph"/>
        <w:numPr>
          <w:ilvl w:val="0"/>
          <w:numId w:val="2"/>
        </w:numPr>
        <w:rPr>
          <w:rFonts w:ascii="Calibri" w:hAnsi="Calibri" w:cs="Calibri"/>
        </w:rPr>
      </w:pPr>
      <w:r w:rsidRPr="005144B0">
        <w:rPr>
          <w:rFonts w:ascii="Calibri" w:hAnsi="Calibri" w:cs="Calibri"/>
        </w:rPr>
        <w:t xml:space="preserve">Mandatory provident fund </w:t>
      </w:r>
    </w:p>
    <w:p w14:paraId="76DEBDE0" w14:textId="77777777" w:rsidR="007C6BA4" w:rsidRPr="007C6BA4" w:rsidRDefault="007C6BA4" w:rsidP="0043289A">
      <w:pPr>
        <w:pStyle w:val="BodyTextIndent"/>
        <w:tabs>
          <w:tab w:val="left" w:pos="567"/>
          <w:tab w:val="left" w:pos="990"/>
          <w:tab w:val="right" w:pos="8910"/>
        </w:tabs>
        <w:ind w:left="0" w:firstLine="0"/>
        <w:rPr>
          <w:rFonts w:ascii="Calibri" w:hAnsi="Calibri" w:cs="Calibri"/>
          <w:szCs w:val="24"/>
        </w:rPr>
      </w:pPr>
    </w:p>
    <w:p w14:paraId="5A272299" w14:textId="2CE65AFF" w:rsidR="007C6BA4" w:rsidRPr="0043289A" w:rsidRDefault="0043289A" w:rsidP="0043289A">
      <w:pPr>
        <w:pStyle w:val="Heading1"/>
        <w:rPr>
          <w:rFonts w:ascii="Calibri" w:eastAsia="PMingLiU" w:hAnsi="Calibri" w:cs="Calibri"/>
          <w:b/>
          <w:bCs/>
          <w:color w:val="auto"/>
          <w:sz w:val="24"/>
          <w:szCs w:val="24"/>
          <w:lang w:val="en-US" w:eastAsia="en-US"/>
        </w:rPr>
      </w:pPr>
      <w:r>
        <w:rPr>
          <w:rFonts w:ascii="Calibri" w:eastAsia="PMingLiU" w:hAnsi="Calibri" w:cs="Calibri"/>
          <w:b/>
          <w:bCs/>
          <w:color w:val="auto"/>
          <w:sz w:val="24"/>
          <w:szCs w:val="24"/>
          <w:lang w:val="en-US" w:eastAsia="en-US"/>
        </w:rPr>
        <w:t xml:space="preserve">Application: </w:t>
      </w:r>
    </w:p>
    <w:p w14:paraId="2A673AE6" w14:textId="77777777" w:rsidR="007C6BA4" w:rsidRPr="007C6BA4" w:rsidRDefault="007C6BA4" w:rsidP="0043289A">
      <w:pPr>
        <w:rPr>
          <w:rFonts w:ascii="Calibri" w:hAnsi="Calibri" w:cs="Calibri"/>
          <w:sz w:val="24"/>
          <w:szCs w:val="24"/>
          <w:lang w:val="en-GB"/>
        </w:rPr>
      </w:pPr>
    </w:p>
    <w:p w14:paraId="554B51EF" w14:textId="45717F09" w:rsidR="007C6BA4" w:rsidRDefault="007C6BA4" w:rsidP="0043289A">
      <w:pPr>
        <w:rPr>
          <w:rFonts w:ascii="Calibri" w:hAnsi="Calibri" w:cs="Calibri"/>
          <w:sz w:val="24"/>
          <w:szCs w:val="24"/>
          <w:lang w:val="en-GB"/>
        </w:rPr>
      </w:pPr>
      <w:r w:rsidRPr="007C6BA4">
        <w:rPr>
          <w:rFonts w:ascii="Calibri" w:hAnsi="Calibri" w:cs="Calibri"/>
          <w:sz w:val="24"/>
          <w:szCs w:val="24"/>
          <w:lang w:val="en-GB"/>
        </w:rPr>
        <w:t xml:space="preserve">Please </w:t>
      </w:r>
      <w:r w:rsidR="00C11751">
        <w:rPr>
          <w:rFonts w:ascii="Calibri" w:eastAsia="PMingLiU" w:hAnsi="Calibri" w:cs="Calibri"/>
          <w:sz w:val="24"/>
          <w:szCs w:val="24"/>
          <w:lang w:val="en-GB"/>
        </w:rPr>
        <w:t>send your application together</w:t>
      </w:r>
      <w:r w:rsidRPr="007C6BA4">
        <w:rPr>
          <w:rFonts w:ascii="Calibri" w:eastAsia="PMingLiU" w:hAnsi="Calibri" w:cs="Calibri"/>
          <w:sz w:val="24"/>
          <w:szCs w:val="24"/>
          <w:lang w:val="en-GB"/>
        </w:rPr>
        <w:t xml:space="preserve"> </w:t>
      </w:r>
      <w:r w:rsidRPr="007C6BA4">
        <w:rPr>
          <w:rFonts w:ascii="Calibri" w:hAnsi="Calibri" w:cs="Calibri"/>
          <w:sz w:val="24"/>
          <w:szCs w:val="24"/>
          <w:lang w:val="en-GB"/>
        </w:rPr>
        <w:t>with</w:t>
      </w:r>
      <w:r w:rsidR="00C11751">
        <w:rPr>
          <w:rFonts w:ascii="Calibri" w:hAnsi="Calibri" w:cs="Calibri"/>
          <w:sz w:val="24"/>
          <w:szCs w:val="24"/>
          <w:lang w:val="en-GB"/>
        </w:rPr>
        <w:t xml:space="preserve"> a</w:t>
      </w:r>
      <w:r w:rsidRPr="007C6BA4">
        <w:rPr>
          <w:rFonts w:ascii="Calibri" w:hAnsi="Calibri" w:cs="Calibri"/>
          <w:sz w:val="24"/>
          <w:szCs w:val="24"/>
          <w:lang w:val="en-GB"/>
        </w:rPr>
        <w:t xml:space="preserve"> </w:t>
      </w:r>
      <w:r w:rsidR="002C37FE">
        <w:rPr>
          <w:rFonts w:ascii="Calibri" w:hAnsi="Calibri" w:cs="Calibri"/>
          <w:sz w:val="24"/>
          <w:szCs w:val="24"/>
          <w:lang w:val="en-GB"/>
        </w:rPr>
        <w:t>CV</w:t>
      </w:r>
      <w:r w:rsidRPr="007C6BA4">
        <w:rPr>
          <w:rFonts w:ascii="Calibri" w:eastAsia="PMingLiU" w:hAnsi="Calibri" w:cs="Calibri"/>
          <w:sz w:val="24"/>
          <w:szCs w:val="24"/>
          <w:lang w:val="en-GB"/>
        </w:rPr>
        <w:t>, availability</w:t>
      </w:r>
      <w:r w:rsidR="002C37FE">
        <w:rPr>
          <w:rFonts w:ascii="Calibri" w:eastAsia="PMingLiU" w:hAnsi="Calibri" w:cs="Calibri"/>
          <w:sz w:val="24"/>
          <w:szCs w:val="24"/>
          <w:lang w:val="en-GB"/>
        </w:rPr>
        <w:t xml:space="preserve">, and </w:t>
      </w:r>
      <w:r w:rsidRPr="007C6BA4">
        <w:rPr>
          <w:rFonts w:ascii="Calibri" w:hAnsi="Calibri" w:cs="Calibri"/>
          <w:sz w:val="24"/>
          <w:szCs w:val="24"/>
          <w:lang w:val="en-GB"/>
        </w:rPr>
        <w:t xml:space="preserve">expected salary to the </w:t>
      </w:r>
      <w:r w:rsidR="00AC026A">
        <w:rPr>
          <w:rFonts w:ascii="Calibri" w:eastAsia="PMingLiU" w:hAnsi="Calibri" w:cs="Calibri"/>
          <w:sz w:val="24"/>
          <w:szCs w:val="24"/>
          <w:lang w:val="en-GB"/>
        </w:rPr>
        <w:t>HR</w:t>
      </w:r>
      <w:r w:rsidRPr="007C6BA4">
        <w:rPr>
          <w:rFonts w:ascii="Calibri" w:hAnsi="Calibri" w:cs="Calibri"/>
          <w:sz w:val="24"/>
          <w:szCs w:val="24"/>
          <w:lang w:val="en-GB"/>
        </w:rPr>
        <w:t xml:space="preserve"> </w:t>
      </w:r>
      <w:r w:rsidRPr="007C6BA4">
        <w:rPr>
          <w:rFonts w:ascii="Calibri" w:eastAsia="PMingLiU" w:hAnsi="Calibri" w:cs="Calibri"/>
          <w:sz w:val="24"/>
          <w:szCs w:val="24"/>
          <w:lang w:val="en-GB" w:eastAsia="zh-HK"/>
        </w:rPr>
        <w:t>Manager</w:t>
      </w:r>
      <w:r w:rsidRPr="007C6BA4">
        <w:rPr>
          <w:rFonts w:ascii="Calibri" w:hAnsi="Calibri" w:cs="Calibri"/>
          <w:sz w:val="24"/>
          <w:szCs w:val="24"/>
          <w:lang w:val="en-GB"/>
        </w:rPr>
        <w:t>, Extension and Continuing Education for Life (EXCEL)</w:t>
      </w:r>
      <w:r w:rsidR="00C11751">
        <w:rPr>
          <w:rFonts w:ascii="Calibri" w:hAnsi="Calibri" w:cs="Calibri"/>
          <w:sz w:val="24"/>
          <w:szCs w:val="24"/>
          <w:lang w:val="en-GB"/>
        </w:rPr>
        <w:t xml:space="preserve"> </w:t>
      </w:r>
      <w:r w:rsidR="00526174">
        <w:rPr>
          <w:rFonts w:ascii="Calibri" w:hAnsi="Calibri" w:cs="Calibri"/>
          <w:sz w:val="24"/>
          <w:szCs w:val="24"/>
          <w:lang w:val="en-GB"/>
        </w:rPr>
        <w:t>quoting “P</w:t>
      </w:r>
      <w:r w:rsidR="00DB5336">
        <w:rPr>
          <w:rFonts w:ascii="Calibri" w:hAnsi="Calibri" w:cs="Calibri"/>
          <w:sz w:val="24"/>
          <w:szCs w:val="24"/>
          <w:lang w:val="en-GB"/>
        </w:rPr>
        <w:t xml:space="preserve">A </w:t>
      </w:r>
      <w:r w:rsidR="00526174">
        <w:rPr>
          <w:rFonts w:ascii="Calibri" w:hAnsi="Calibri" w:cs="Calibri"/>
          <w:sz w:val="24"/>
          <w:szCs w:val="24"/>
          <w:lang w:val="en-GB"/>
        </w:rPr>
        <w:t xml:space="preserve">EXCEL” </w:t>
      </w:r>
      <w:r w:rsidR="002C37FE">
        <w:rPr>
          <w:rFonts w:ascii="Calibri" w:eastAsia="PMingLiU" w:hAnsi="Calibri" w:cs="Calibri"/>
          <w:sz w:val="24"/>
          <w:szCs w:val="24"/>
          <w:lang w:val="en-GB"/>
        </w:rPr>
        <w:t xml:space="preserve">at </w:t>
      </w:r>
      <w:hyperlink r:id="rId8" w:history="1">
        <w:r w:rsidR="002C37FE" w:rsidRPr="000336E6">
          <w:rPr>
            <w:rStyle w:val="Hyperlink"/>
            <w:rFonts w:ascii="Calibri" w:eastAsia="PMingLiU" w:hAnsi="Calibri" w:cs="Calibri"/>
            <w:sz w:val="24"/>
            <w:szCs w:val="24"/>
            <w:lang w:val="en-GB"/>
          </w:rPr>
          <w:t>hr.excel@hkapa.edu</w:t>
        </w:r>
      </w:hyperlink>
      <w:r w:rsidRPr="007C6BA4">
        <w:rPr>
          <w:rFonts w:ascii="Calibri" w:eastAsia="PMingLiU" w:hAnsi="Calibri" w:cs="Calibri"/>
          <w:b/>
          <w:sz w:val="24"/>
          <w:szCs w:val="24"/>
          <w:lang w:val="en-GB"/>
        </w:rPr>
        <w:t>.</w:t>
      </w:r>
      <w:r w:rsidR="00E756B1">
        <w:rPr>
          <w:rFonts w:ascii="Calibri" w:eastAsia="PMingLiU" w:hAnsi="Calibri" w:cs="Calibri"/>
          <w:b/>
          <w:sz w:val="24"/>
          <w:szCs w:val="24"/>
          <w:lang w:val="en-GB"/>
        </w:rPr>
        <w:t xml:space="preserve"> Applications are open until the post is filled. </w:t>
      </w:r>
      <w:r w:rsidRPr="007C6BA4">
        <w:rPr>
          <w:rFonts w:ascii="Calibri" w:hAnsi="Calibri" w:cs="Calibri"/>
          <w:sz w:val="24"/>
          <w:szCs w:val="24"/>
          <w:lang w:val="en-GB"/>
        </w:rPr>
        <w:t xml:space="preserve"> </w:t>
      </w:r>
    </w:p>
    <w:p w14:paraId="08559FE1" w14:textId="57E325F9" w:rsidR="0043289A" w:rsidRDefault="0043289A" w:rsidP="0043289A">
      <w:pPr>
        <w:rPr>
          <w:rFonts w:ascii="Calibri" w:hAnsi="Calibri" w:cs="Calibri"/>
          <w:sz w:val="24"/>
          <w:szCs w:val="24"/>
          <w:lang w:val="en-GB"/>
        </w:rPr>
      </w:pPr>
    </w:p>
    <w:p w14:paraId="34AE090B" w14:textId="38D4B817" w:rsidR="0043289A" w:rsidRDefault="0043289A" w:rsidP="0043289A">
      <w:pPr>
        <w:rPr>
          <w:rFonts w:ascii="Calibri" w:hAnsi="Calibri" w:cs="Calibri"/>
          <w:sz w:val="24"/>
          <w:szCs w:val="24"/>
          <w:lang w:val="en-GB"/>
        </w:rPr>
      </w:pPr>
      <w:r>
        <w:rPr>
          <w:rFonts w:ascii="Calibri" w:hAnsi="Calibri" w:cs="Calibri"/>
          <w:sz w:val="24"/>
          <w:szCs w:val="24"/>
          <w:lang w:val="en-GB"/>
        </w:rPr>
        <w:t xml:space="preserve">EXCEL is an equal opportunity employer. </w:t>
      </w:r>
    </w:p>
    <w:p w14:paraId="53A728B0" w14:textId="4A3C1C07" w:rsidR="0043289A" w:rsidRPr="0043289A" w:rsidRDefault="0043289A" w:rsidP="0043289A">
      <w:pPr>
        <w:rPr>
          <w:rFonts w:ascii="Calibri" w:hAnsi="Calibri" w:cs="Calibri"/>
          <w:i/>
          <w:iCs/>
          <w:sz w:val="24"/>
          <w:szCs w:val="24"/>
          <w:lang w:val="en-GB"/>
        </w:rPr>
      </w:pPr>
      <w:r w:rsidRPr="0043289A">
        <w:rPr>
          <w:rFonts w:ascii="Calibri" w:hAnsi="Calibri" w:cs="Calibri"/>
          <w:i/>
          <w:iCs/>
          <w:sz w:val="24"/>
          <w:szCs w:val="24"/>
          <w:lang w:val="en-GB"/>
        </w:rPr>
        <w:t xml:space="preserve">Personal data collected will be used for recruitment-related purposes only. </w:t>
      </w:r>
    </w:p>
    <w:p w14:paraId="4593297F" w14:textId="77777777" w:rsidR="007C6BA4" w:rsidRPr="007C6BA4" w:rsidRDefault="007C6BA4" w:rsidP="0043289A">
      <w:pPr>
        <w:rPr>
          <w:rFonts w:ascii="Calibri" w:hAnsi="Calibri" w:cs="Calibri"/>
          <w:sz w:val="24"/>
          <w:szCs w:val="24"/>
          <w:lang w:val="en-GB"/>
        </w:rPr>
      </w:pPr>
    </w:p>
    <w:sectPr w:rsidR="007C6BA4" w:rsidRPr="007C6BA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A4BB" w14:textId="77777777" w:rsidR="0074612C" w:rsidRDefault="0074612C" w:rsidP="0033530B">
      <w:pPr>
        <w:spacing w:after="0" w:line="240" w:lineRule="auto"/>
      </w:pPr>
      <w:r>
        <w:separator/>
      </w:r>
    </w:p>
  </w:endnote>
  <w:endnote w:type="continuationSeparator" w:id="0">
    <w:p w14:paraId="54E72FE9" w14:textId="77777777" w:rsidR="0074612C" w:rsidRDefault="0074612C" w:rsidP="0033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
    <w:altName w:val="Calibri"/>
    <w:panose1 w:val="00000000000000000000"/>
    <w:charset w:val="00"/>
    <w:family w:val="auto"/>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3A15" w14:textId="77777777" w:rsidR="0074612C" w:rsidRDefault="0074612C" w:rsidP="0033530B">
      <w:pPr>
        <w:spacing w:after="0" w:line="240" w:lineRule="auto"/>
      </w:pPr>
      <w:r>
        <w:separator/>
      </w:r>
    </w:p>
  </w:footnote>
  <w:footnote w:type="continuationSeparator" w:id="0">
    <w:p w14:paraId="7847AD88" w14:textId="77777777" w:rsidR="0074612C" w:rsidRDefault="0074612C" w:rsidP="0033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7CB"/>
    <w:multiLevelType w:val="multilevel"/>
    <w:tmpl w:val="8272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F5245"/>
    <w:multiLevelType w:val="hybridMultilevel"/>
    <w:tmpl w:val="E8A0E8C0"/>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2" w15:restartNumberingAfterBreak="0">
    <w:nsid w:val="1FDB5F3C"/>
    <w:multiLevelType w:val="multilevel"/>
    <w:tmpl w:val="AED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403D6"/>
    <w:multiLevelType w:val="multilevel"/>
    <w:tmpl w:val="AE4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83619"/>
    <w:multiLevelType w:val="hybridMultilevel"/>
    <w:tmpl w:val="524C9D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325F13D4"/>
    <w:multiLevelType w:val="hybridMultilevel"/>
    <w:tmpl w:val="D8C21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6E0DDB"/>
    <w:multiLevelType w:val="hybridMultilevel"/>
    <w:tmpl w:val="C48E01A0"/>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1B168A3"/>
    <w:multiLevelType w:val="multilevel"/>
    <w:tmpl w:val="FA2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971232">
    <w:abstractNumId w:val="5"/>
  </w:num>
  <w:num w:numId="2" w16cid:durableId="1500776025">
    <w:abstractNumId w:val="4"/>
  </w:num>
  <w:num w:numId="3" w16cid:durableId="1529027084">
    <w:abstractNumId w:val="2"/>
  </w:num>
  <w:num w:numId="4" w16cid:durableId="1924995780">
    <w:abstractNumId w:val="7"/>
  </w:num>
  <w:num w:numId="5" w16cid:durableId="271983060">
    <w:abstractNumId w:val="0"/>
  </w:num>
  <w:num w:numId="6" w16cid:durableId="621423041">
    <w:abstractNumId w:val="1"/>
  </w:num>
  <w:num w:numId="7" w16cid:durableId="924220840">
    <w:abstractNumId w:val="3"/>
  </w:num>
  <w:num w:numId="8" w16cid:durableId="928780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A4"/>
    <w:rsid w:val="0000257F"/>
    <w:rsid w:val="00003D1F"/>
    <w:rsid w:val="00005D18"/>
    <w:rsid w:val="00060E35"/>
    <w:rsid w:val="00090EA9"/>
    <w:rsid w:val="00093CA8"/>
    <w:rsid w:val="000D45B9"/>
    <w:rsid w:val="000D59C8"/>
    <w:rsid w:val="00120084"/>
    <w:rsid w:val="00137511"/>
    <w:rsid w:val="00173052"/>
    <w:rsid w:val="00175C9A"/>
    <w:rsid w:val="0019286A"/>
    <w:rsid w:val="00197149"/>
    <w:rsid w:val="001B4394"/>
    <w:rsid w:val="00242C97"/>
    <w:rsid w:val="00280EE4"/>
    <w:rsid w:val="002A2D8A"/>
    <w:rsid w:val="002A7474"/>
    <w:rsid w:val="002B6BD5"/>
    <w:rsid w:val="002C37FE"/>
    <w:rsid w:val="002E58DB"/>
    <w:rsid w:val="002E6270"/>
    <w:rsid w:val="002F23EF"/>
    <w:rsid w:val="00310B44"/>
    <w:rsid w:val="00322EBE"/>
    <w:rsid w:val="0033530B"/>
    <w:rsid w:val="003374D0"/>
    <w:rsid w:val="0034515C"/>
    <w:rsid w:val="003621DB"/>
    <w:rsid w:val="00383AFB"/>
    <w:rsid w:val="00396EFA"/>
    <w:rsid w:val="003A5012"/>
    <w:rsid w:val="003E5609"/>
    <w:rsid w:val="003F1DB3"/>
    <w:rsid w:val="0043289A"/>
    <w:rsid w:val="00452487"/>
    <w:rsid w:val="00456C7E"/>
    <w:rsid w:val="0048408B"/>
    <w:rsid w:val="00490EA9"/>
    <w:rsid w:val="0049638D"/>
    <w:rsid w:val="004970B6"/>
    <w:rsid w:val="004B6DEB"/>
    <w:rsid w:val="004F4D51"/>
    <w:rsid w:val="005244BD"/>
    <w:rsid w:val="00526174"/>
    <w:rsid w:val="00532CA3"/>
    <w:rsid w:val="00536B7B"/>
    <w:rsid w:val="00562511"/>
    <w:rsid w:val="0056708A"/>
    <w:rsid w:val="005861C8"/>
    <w:rsid w:val="0059463D"/>
    <w:rsid w:val="005A3881"/>
    <w:rsid w:val="005C2685"/>
    <w:rsid w:val="005C50F3"/>
    <w:rsid w:val="005F7F70"/>
    <w:rsid w:val="00616DD1"/>
    <w:rsid w:val="00644811"/>
    <w:rsid w:val="006B3F25"/>
    <w:rsid w:val="006C0156"/>
    <w:rsid w:val="006F491F"/>
    <w:rsid w:val="006F58DD"/>
    <w:rsid w:val="0070002D"/>
    <w:rsid w:val="00727612"/>
    <w:rsid w:val="00736A4D"/>
    <w:rsid w:val="0074612C"/>
    <w:rsid w:val="007461D1"/>
    <w:rsid w:val="00761AEB"/>
    <w:rsid w:val="0078156F"/>
    <w:rsid w:val="007916B9"/>
    <w:rsid w:val="007B01FE"/>
    <w:rsid w:val="007C6BA4"/>
    <w:rsid w:val="007E1DA6"/>
    <w:rsid w:val="007E1DFF"/>
    <w:rsid w:val="007F5896"/>
    <w:rsid w:val="00806AFC"/>
    <w:rsid w:val="00876F4F"/>
    <w:rsid w:val="00883F3E"/>
    <w:rsid w:val="008C5D36"/>
    <w:rsid w:val="008D281D"/>
    <w:rsid w:val="008E3072"/>
    <w:rsid w:val="00906F99"/>
    <w:rsid w:val="0093133F"/>
    <w:rsid w:val="0093729D"/>
    <w:rsid w:val="00940070"/>
    <w:rsid w:val="00946B76"/>
    <w:rsid w:val="00947EF2"/>
    <w:rsid w:val="009721F7"/>
    <w:rsid w:val="00984D73"/>
    <w:rsid w:val="0099097A"/>
    <w:rsid w:val="009966E0"/>
    <w:rsid w:val="009A2A1E"/>
    <w:rsid w:val="009A721C"/>
    <w:rsid w:val="009E1AE0"/>
    <w:rsid w:val="009E5A05"/>
    <w:rsid w:val="00A143CB"/>
    <w:rsid w:val="00A2169A"/>
    <w:rsid w:val="00A24DD8"/>
    <w:rsid w:val="00A31D1D"/>
    <w:rsid w:val="00A34E3F"/>
    <w:rsid w:val="00A45E62"/>
    <w:rsid w:val="00A61DAE"/>
    <w:rsid w:val="00A7680D"/>
    <w:rsid w:val="00A8190D"/>
    <w:rsid w:val="00AA4EE7"/>
    <w:rsid w:val="00AB5AA5"/>
    <w:rsid w:val="00AC026A"/>
    <w:rsid w:val="00AC092A"/>
    <w:rsid w:val="00AC2CB3"/>
    <w:rsid w:val="00B11A3D"/>
    <w:rsid w:val="00B25D7E"/>
    <w:rsid w:val="00B37454"/>
    <w:rsid w:val="00B424C2"/>
    <w:rsid w:val="00B71471"/>
    <w:rsid w:val="00BA2DB6"/>
    <w:rsid w:val="00BE6533"/>
    <w:rsid w:val="00C11751"/>
    <w:rsid w:val="00C331FF"/>
    <w:rsid w:val="00C472AC"/>
    <w:rsid w:val="00C62AE9"/>
    <w:rsid w:val="00D372D2"/>
    <w:rsid w:val="00D7027F"/>
    <w:rsid w:val="00D71EE3"/>
    <w:rsid w:val="00D7582A"/>
    <w:rsid w:val="00D76383"/>
    <w:rsid w:val="00D770D6"/>
    <w:rsid w:val="00DB5336"/>
    <w:rsid w:val="00DE3902"/>
    <w:rsid w:val="00E379BF"/>
    <w:rsid w:val="00E52FCA"/>
    <w:rsid w:val="00E706C6"/>
    <w:rsid w:val="00E756B1"/>
    <w:rsid w:val="00E76B8E"/>
    <w:rsid w:val="00EA6A5A"/>
    <w:rsid w:val="00EA79E4"/>
    <w:rsid w:val="00EC432D"/>
    <w:rsid w:val="00EE5CFD"/>
    <w:rsid w:val="00EF2EB0"/>
    <w:rsid w:val="00EF31BA"/>
    <w:rsid w:val="00F10C5D"/>
    <w:rsid w:val="00F4213A"/>
    <w:rsid w:val="00F47659"/>
    <w:rsid w:val="00F54079"/>
    <w:rsid w:val="00F636FF"/>
    <w:rsid w:val="00FC224C"/>
    <w:rsid w:val="00FC382F"/>
    <w:rsid w:val="00FE1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7ABF52"/>
  <w15:chartTrackingRefBased/>
  <w15:docId w15:val="{6239A082-9B8D-44D9-B50F-E070E8F1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B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C6BA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6BA4"/>
    <w:rPr>
      <w:rFonts w:ascii="Times New Roman" w:eastAsia="Times New Roman" w:hAnsi="Times New Roman" w:cs="Times New Roman"/>
      <w:b/>
      <w:bCs/>
      <w:sz w:val="24"/>
      <w:szCs w:val="24"/>
      <w:lang w:eastAsia="zh-CN"/>
    </w:rPr>
  </w:style>
  <w:style w:type="paragraph" w:styleId="NormalWeb">
    <w:name w:val="Normal (Web)"/>
    <w:basedOn w:val="Normal"/>
    <w:uiPriority w:val="99"/>
    <w:unhideWhenUsed/>
    <w:rsid w:val="007C6BA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7C6BA4"/>
    <w:rPr>
      <w:b/>
      <w:bCs/>
    </w:rPr>
  </w:style>
  <w:style w:type="character" w:styleId="Hyperlink">
    <w:name w:val="Hyperlink"/>
    <w:basedOn w:val="DefaultParagraphFont"/>
    <w:uiPriority w:val="99"/>
    <w:unhideWhenUsed/>
    <w:rsid w:val="007C6BA4"/>
    <w:rPr>
      <w:color w:val="0000FF"/>
      <w:u w:val="single"/>
    </w:rPr>
  </w:style>
  <w:style w:type="character" w:styleId="Emphasis">
    <w:name w:val="Emphasis"/>
    <w:basedOn w:val="DefaultParagraphFont"/>
    <w:uiPriority w:val="20"/>
    <w:qFormat/>
    <w:rsid w:val="007C6BA4"/>
    <w:rPr>
      <w:i/>
      <w:iCs/>
    </w:rPr>
  </w:style>
  <w:style w:type="character" w:customStyle="1" w:styleId="Heading1Char">
    <w:name w:val="Heading 1 Char"/>
    <w:basedOn w:val="DefaultParagraphFont"/>
    <w:link w:val="Heading1"/>
    <w:uiPriority w:val="9"/>
    <w:rsid w:val="007C6B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BA4"/>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7C6BA4"/>
    <w:pPr>
      <w:tabs>
        <w:tab w:val="left" w:pos="540"/>
      </w:tabs>
      <w:spacing w:after="0" w:line="240" w:lineRule="auto"/>
      <w:ind w:left="540" w:hanging="540"/>
    </w:pPr>
    <w:rPr>
      <w:rFonts w:ascii="Times New Roman" w:eastAsia="PMingLiU" w:hAnsi="Times New Roman" w:cs="Times New Roman"/>
      <w:sz w:val="24"/>
      <w:szCs w:val="20"/>
      <w:lang w:val="en-US" w:eastAsia="en-US"/>
    </w:rPr>
  </w:style>
  <w:style w:type="character" w:customStyle="1" w:styleId="BodyTextIndentChar">
    <w:name w:val="Body Text Indent Char"/>
    <w:basedOn w:val="DefaultParagraphFont"/>
    <w:link w:val="BodyTextIndent"/>
    <w:rsid w:val="007C6BA4"/>
    <w:rPr>
      <w:rFonts w:ascii="Times New Roman" w:eastAsia="PMingLiU" w:hAnsi="Times New Roman" w:cs="Times New Roman"/>
      <w:sz w:val="24"/>
      <w:szCs w:val="20"/>
      <w:lang w:val="en-US" w:eastAsia="en-US"/>
    </w:rPr>
  </w:style>
  <w:style w:type="character" w:styleId="UnresolvedMention">
    <w:name w:val="Unresolved Mention"/>
    <w:basedOn w:val="DefaultParagraphFont"/>
    <w:uiPriority w:val="99"/>
    <w:semiHidden/>
    <w:unhideWhenUsed/>
    <w:rsid w:val="002C37FE"/>
    <w:rPr>
      <w:color w:val="605E5C"/>
      <w:shd w:val="clear" w:color="auto" w:fill="E1DFDD"/>
    </w:rPr>
  </w:style>
  <w:style w:type="paragraph" w:styleId="ListParagraph">
    <w:name w:val="List Paragraph"/>
    <w:basedOn w:val="Normal"/>
    <w:uiPriority w:val="34"/>
    <w:qFormat/>
    <w:rsid w:val="0043289A"/>
    <w:pPr>
      <w:ind w:left="720"/>
      <w:contextualSpacing/>
    </w:pPr>
  </w:style>
  <w:style w:type="paragraph" w:styleId="Header">
    <w:name w:val="header"/>
    <w:basedOn w:val="Normal"/>
    <w:link w:val="HeaderChar"/>
    <w:uiPriority w:val="99"/>
    <w:unhideWhenUsed/>
    <w:rsid w:val="003353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30B"/>
  </w:style>
  <w:style w:type="paragraph" w:styleId="Footer">
    <w:name w:val="footer"/>
    <w:basedOn w:val="Normal"/>
    <w:link w:val="FooterChar"/>
    <w:uiPriority w:val="99"/>
    <w:unhideWhenUsed/>
    <w:rsid w:val="003353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30B"/>
  </w:style>
  <w:style w:type="paragraph" w:styleId="Revision">
    <w:name w:val="Revision"/>
    <w:hidden/>
    <w:uiPriority w:val="99"/>
    <w:semiHidden/>
    <w:rsid w:val="00496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xcel@hkapa.ed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 Josephine</dc:creator>
  <cp:keywords/>
  <dc:description/>
  <cp:lastModifiedBy>CHIU Suki</cp:lastModifiedBy>
  <cp:revision>37</cp:revision>
  <dcterms:created xsi:type="dcterms:W3CDTF">2023-02-03T05:55:00Z</dcterms:created>
  <dcterms:modified xsi:type="dcterms:W3CDTF">2026-06-26T06:03:00Z</dcterms:modified>
</cp:coreProperties>
</file>